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4D717A">
        <w:rPr>
          <w:rFonts w:ascii="Verdana" w:hAnsi="Verdana" w:cs="Arial"/>
          <w:b/>
          <w:bCs/>
          <w:sz w:val="20"/>
          <w:szCs w:val="20"/>
          <w:u w:val="single"/>
        </w:rPr>
        <w:t>06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E07D4">
        <w:rPr>
          <w:rFonts w:ascii="Verdana" w:hAnsi="Verdana" w:cs="Arial"/>
          <w:color w:val="000000"/>
          <w:sz w:val="20"/>
          <w:szCs w:val="20"/>
        </w:rPr>
        <w:t>New specification no 04/25-26</w:t>
      </w:r>
      <w:r w:rsidR="001E07D4">
        <w:rPr>
          <w:rFonts w:ascii="Verdana" w:hAnsi="Verdana" w:cs="Arial"/>
          <w:sz w:val="20"/>
          <w:szCs w:val="20"/>
        </w:rPr>
        <w:t>(ECV&gt;100L),</w:t>
      </w:r>
      <w:r w:rsidR="00F6595D">
        <w:rPr>
          <w:rFonts w:ascii="Verdana" w:hAnsi="Verdana" w:cs="Arial"/>
          <w:sz w:val="20"/>
          <w:szCs w:val="20"/>
        </w:rPr>
        <w:t xml:space="preserve"> </w:t>
      </w:r>
      <w:r w:rsidR="001E07D4">
        <w:rPr>
          <w:rFonts w:ascii="Verdana" w:hAnsi="Verdana" w:cs="Arial"/>
          <w:sz w:val="20"/>
          <w:szCs w:val="20"/>
        </w:rPr>
        <w:t>05/25-</w:t>
      </w:r>
      <w:r w:rsidR="009F4AFC">
        <w:rPr>
          <w:rFonts w:ascii="Verdana" w:hAnsi="Verdana" w:cs="Arial"/>
          <w:sz w:val="20"/>
          <w:szCs w:val="20"/>
        </w:rPr>
        <w:t>26</w:t>
      </w:r>
      <w:r w:rsidR="00F6595D">
        <w:rPr>
          <w:rFonts w:ascii="Verdana" w:hAnsi="Verdana" w:cs="Arial"/>
          <w:sz w:val="20"/>
          <w:szCs w:val="20"/>
        </w:rPr>
        <w:t>(ECV&gt;100L)</w:t>
      </w:r>
      <w:r w:rsidR="009F4AFC">
        <w:rPr>
          <w:rFonts w:ascii="Verdana" w:hAnsi="Verdana" w:cs="Arial"/>
          <w:sz w:val="20"/>
          <w:szCs w:val="20"/>
        </w:rPr>
        <w:t>,</w:t>
      </w:r>
      <w:r w:rsidR="005139ED">
        <w:rPr>
          <w:rFonts w:ascii="Verdana" w:hAnsi="Verdana" w:cs="Arial"/>
          <w:sz w:val="20"/>
          <w:szCs w:val="20"/>
        </w:rPr>
        <w:t xml:space="preserve"> </w:t>
      </w:r>
      <w:r w:rsidR="009F4AFC">
        <w:rPr>
          <w:rFonts w:ascii="Verdana" w:hAnsi="Verdana" w:cs="Arial"/>
          <w:sz w:val="20"/>
          <w:szCs w:val="20"/>
        </w:rPr>
        <w:t>06/25-26</w:t>
      </w:r>
      <w:r w:rsidR="00F6595D">
        <w:rPr>
          <w:rFonts w:ascii="Verdana" w:hAnsi="Verdana" w:cs="Arial"/>
          <w:sz w:val="20"/>
          <w:szCs w:val="20"/>
        </w:rPr>
        <w:t xml:space="preserve">(ECV&gt;100L) &amp; </w:t>
      </w:r>
      <w:r w:rsidR="009F4AFC">
        <w:rPr>
          <w:rFonts w:ascii="Verdana" w:hAnsi="Verdana" w:cs="Arial"/>
          <w:sz w:val="20"/>
          <w:szCs w:val="20"/>
        </w:rPr>
        <w:t>07/25-26</w:t>
      </w:r>
      <w:r w:rsidR="00F6595D">
        <w:rPr>
          <w:rFonts w:ascii="Verdana" w:hAnsi="Verdana" w:cs="Arial"/>
          <w:sz w:val="20"/>
          <w:szCs w:val="20"/>
        </w:rPr>
        <w:t xml:space="preserve">(ECV&gt;100L) </w:t>
      </w:r>
      <w:r w:rsidR="009F4AFC">
        <w:rPr>
          <w:rFonts w:ascii="Verdana" w:hAnsi="Verdana" w:cs="Arial"/>
          <w:sz w:val="20"/>
          <w:szCs w:val="20"/>
        </w:rPr>
        <w:t xml:space="preserve"> </w:t>
      </w:r>
      <w:r w:rsidR="00D75DE7">
        <w:rPr>
          <w:rFonts w:ascii="Verdana" w:hAnsi="Verdana" w:cs="Arial"/>
          <w:color w:val="000000"/>
          <w:sz w:val="20"/>
          <w:szCs w:val="20"/>
        </w:rPr>
        <w:t xml:space="preserve">First extension of specification no. </w:t>
      </w:r>
      <w:r w:rsidR="004D717A">
        <w:rPr>
          <w:rFonts w:ascii="Verdana" w:hAnsi="Verdana" w:cs="Arial"/>
          <w:color w:val="000000"/>
          <w:sz w:val="20"/>
          <w:szCs w:val="20"/>
        </w:rPr>
        <w:t>03</w:t>
      </w:r>
      <w:r w:rsidR="00D75DE7">
        <w:rPr>
          <w:rFonts w:ascii="Verdana" w:hAnsi="Verdana" w:cs="Arial"/>
          <w:color w:val="000000"/>
          <w:sz w:val="20"/>
          <w:szCs w:val="20"/>
        </w:rPr>
        <w:t>/25-26</w:t>
      </w:r>
      <w:r w:rsidR="00E55FEA">
        <w:rPr>
          <w:rFonts w:ascii="Verdana" w:hAnsi="Verdana" w:cs="Arial"/>
          <w:sz w:val="20"/>
          <w:szCs w:val="20"/>
        </w:rPr>
        <w:t xml:space="preserve"> </w:t>
      </w:r>
      <w:r w:rsidR="00561BC0">
        <w:rPr>
          <w:rFonts w:ascii="Verdana" w:hAnsi="Verdana" w:cs="Arial"/>
          <w:sz w:val="20"/>
          <w:szCs w:val="20"/>
        </w:rPr>
        <w:t>(ECV&gt;100L)</w:t>
      </w:r>
      <w:r w:rsidR="004D717A">
        <w:rPr>
          <w:rFonts w:ascii="Verdana" w:hAnsi="Verdana" w:cs="Arial"/>
          <w:sz w:val="20"/>
          <w:szCs w:val="20"/>
        </w:rPr>
        <w:t xml:space="preserve"> and </w:t>
      </w:r>
      <w:r w:rsidR="006800A9">
        <w:rPr>
          <w:rFonts w:ascii="Verdana" w:hAnsi="Verdana" w:cs="Arial"/>
          <w:sz w:val="20"/>
          <w:szCs w:val="20"/>
        </w:rPr>
        <w:t xml:space="preserve"> </w:t>
      </w:r>
      <w:r w:rsidR="004D717A">
        <w:rPr>
          <w:rFonts w:ascii="Verdana" w:hAnsi="Verdana" w:cs="Arial"/>
          <w:color w:val="000000"/>
          <w:sz w:val="20"/>
          <w:szCs w:val="20"/>
        </w:rPr>
        <w:t>Recall of specification no. 02/25-26</w:t>
      </w:r>
      <w:r w:rsidR="004D717A">
        <w:rPr>
          <w:rFonts w:ascii="Verdana" w:hAnsi="Verdana" w:cs="Arial"/>
          <w:sz w:val="20"/>
          <w:szCs w:val="20"/>
        </w:rPr>
        <w:t xml:space="preserve">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4D717A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4D717A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522084">
        <w:rPr>
          <w:rFonts w:ascii="Verdana" w:hAnsi="Verdana"/>
          <w:b/>
          <w:sz w:val="20"/>
          <w:szCs w:val="20"/>
        </w:rPr>
        <w:t>18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A31CAD">
        <w:rPr>
          <w:rFonts w:ascii="Verdana" w:hAnsi="Verdana"/>
          <w:b/>
          <w:sz w:val="20"/>
          <w:szCs w:val="20"/>
        </w:rPr>
        <w:t>06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76D" w:rsidRDefault="0046376D" w:rsidP="00690035">
      <w:pPr>
        <w:spacing w:after="0" w:line="240" w:lineRule="auto"/>
      </w:pPr>
      <w:r>
        <w:separator/>
      </w:r>
    </w:p>
  </w:endnote>
  <w:endnote w:type="continuationSeparator" w:id="1">
    <w:p w:rsidR="0046376D" w:rsidRDefault="0046376D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76D" w:rsidRDefault="0046376D" w:rsidP="00690035">
      <w:pPr>
        <w:spacing w:after="0" w:line="240" w:lineRule="auto"/>
      </w:pPr>
      <w:r>
        <w:separator/>
      </w:r>
    </w:p>
  </w:footnote>
  <w:footnote w:type="continuationSeparator" w:id="1">
    <w:p w:rsidR="0046376D" w:rsidRDefault="0046376D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7A0061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7A0061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46376D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068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07D4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D00"/>
    <w:rsid w:val="00292EA8"/>
    <w:rsid w:val="00294D59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6F54"/>
    <w:rsid w:val="004D1602"/>
    <w:rsid w:val="004D717A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14D6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461</cp:revision>
  <cp:lastPrinted>2025-06-16T06:24:00Z</cp:lastPrinted>
  <dcterms:created xsi:type="dcterms:W3CDTF">2019-06-22T07:00:00Z</dcterms:created>
  <dcterms:modified xsi:type="dcterms:W3CDTF">2025-06-16T06:39:00Z</dcterms:modified>
</cp:coreProperties>
</file>